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18" w:rsidRDefault="00982618" w:rsidP="00155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18">
        <w:rPr>
          <w:rFonts w:ascii="Times New Roman" w:hAnsi="Times New Roman" w:cs="Times New Roman"/>
          <w:b/>
          <w:sz w:val="28"/>
          <w:szCs w:val="28"/>
        </w:rPr>
        <w:t>Выбираем кружок для ребенка</w:t>
      </w:r>
    </w:p>
    <w:p w:rsidR="000C2CD3" w:rsidRDefault="005D4A93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C86619F" wp14:editId="5A5BF8B0">
            <wp:simplePos x="0" y="0"/>
            <wp:positionH relativeFrom="column">
              <wp:posOffset>2853055</wp:posOffset>
            </wp:positionH>
            <wp:positionV relativeFrom="paragraph">
              <wp:posOffset>14605</wp:posOffset>
            </wp:positionV>
            <wp:extent cx="3162300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70" y="21513"/>
                <wp:lineTo x="214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to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CD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C2CD3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="000C2CD3">
        <w:rPr>
          <w:rFonts w:ascii="Times New Roman" w:hAnsi="Times New Roman" w:cs="Times New Roman"/>
          <w:sz w:val="28"/>
          <w:szCs w:val="28"/>
        </w:rPr>
        <w:t xml:space="preserve"> нового учебного года перед каждым родителем стоит вопрос: в какой кружок записать свое чадо? </w:t>
      </w:r>
    </w:p>
    <w:p w:rsidR="0009085B" w:rsidRPr="005C2FDD" w:rsidRDefault="0009085B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DD">
        <w:rPr>
          <w:rFonts w:ascii="Times New Roman" w:hAnsi="Times New Roman" w:cs="Times New Roman"/>
          <w:sz w:val="28"/>
          <w:szCs w:val="28"/>
        </w:rPr>
        <w:t>Первое, на что стоит обратить внимание</w:t>
      </w:r>
      <w:r w:rsidR="00C918F9">
        <w:rPr>
          <w:rFonts w:ascii="Times New Roman" w:hAnsi="Times New Roman" w:cs="Times New Roman"/>
          <w:sz w:val="28"/>
          <w:szCs w:val="28"/>
        </w:rPr>
        <w:t xml:space="preserve"> при выборе кружка</w:t>
      </w:r>
      <w:r w:rsidRPr="005C2FDD">
        <w:rPr>
          <w:rFonts w:ascii="Times New Roman" w:hAnsi="Times New Roman" w:cs="Times New Roman"/>
          <w:sz w:val="28"/>
          <w:szCs w:val="28"/>
        </w:rPr>
        <w:t xml:space="preserve"> – это способности и интересы </w:t>
      </w:r>
      <w:r w:rsidR="000C2CD3">
        <w:rPr>
          <w:rFonts w:ascii="Times New Roman" w:hAnsi="Times New Roman" w:cs="Times New Roman"/>
          <w:sz w:val="28"/>
          <w:szCs w:val="28"/>
        </w:rPr>
        <w:t>вашего ребенка, с</w:t>
      </w:r>
      <w:r w:rsidRPr="005C2FDD">
        <w:rPr>
          <w:rFonts w:ascii="Times New Roman" w:hAnsi="Times New Roman" w:cs="Times New Roman"/>
          <w:sz w:val="28"/>
          <w:szCs w:val="28"/>
        </w:rPr>
        <w:t>ледует</w:t>
      </w:r>
      <w:r w:rsidR="00D17F4F">
        <w:rPr>
          <w:rFonts w:ascii="Times New Roman" w:hAnsi="Times New Roman" w:cs="Times New Roman"/>
          <w:sz w:val="28"/>
          <w:szCs w:val="28"/>
        </w:rPr>
        <w:t xml:space="preserve"> учесть и его желание</w:t>
      </w:r>
      <w:r w:rsidR="007D143E" w:rsidRPr="005C2FDD">
        <w:rPr>
          <w:rFonts w:ascii="Times New Roman" w:hAnsi="Times New Roman" w:cs="Times New Roman"/>
          <w:sz w:val="28"/>
          <w:szCs w:val="28"/>
        </w:rPr>
        <w:t>.</w:t>
      </w:r>
      <w:r w:rsidRPr="005C2FDD">
        <w:rPr>
          <w:rFonts w:ascii="Times New Roman" w:hAnsi="Times New Roman" w:cs="Times New Roman"/>
          <w:sz w:val="28"/>
          <w:szCs w:val="28"/>
        </w:rPr>
        <w:t xml:space="preserve"> </w:t>
      </w:r>
      <w:r w:rsidR="00D17F4F">
        <w:rPr>
          <w:rFonts w:ascii="Times New Roman" w:hAnsi="Times New Roman" w:cs="Times New Roman"/>
          <w:sz w:val="28"/>
          <w:szCs w:val="28"/>
        </w:rPr>
        <w:t>Даже если</w:t>
      </w:r>
      <w:r w:rsidR="005D4A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17F4F">
        <w:rPr>
          <w:rFonts w:ascii="Times New Roman" w:hAnsi="Times New Roman" w:cs="Times New Roman"/>
          <w:sz w:val="28"/>
          <w:szCs w:val="28"/>
        </w:rPr>
        <w:t xml:space="preserve"> этот</w:t>
      </w:r>
      <w:r w:rsidR="007D143E" w:rsidRPr="005C2FDD">
        <w:rPr>
          <w:rFonts w:ascii="Times New Roman" w:hAnsi="Times New Roman" w:cs="Times New Roman"/>
          <w:sz w:val="28"/>
          <w:szCs w:val="28"/>
        </w:rPr>
        <w:t xml:space="preserve"> выбор не оправдает ваши ожидания, отнеситесь к нему с уважением. </w:t>
      </w:r>
    </w:p>
    <w:p w:rsidR="007D143E" w:rsidRPr="005C2FDD" w:rsidRDefault="007D143E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DD">
        <w:rPr>
          <w:rFonts w:ascii="Times New Roman" w:hAnsi="Times New Roman" w:cs="Times New Roman"/>
          <w:sz w:val="28"/>
          <w:szCs w:val="28"/>
        </w:rPr>
        <w:t>Если ребенок</w:t>
      </w:r>
      <w:r w:rsidR="00D17F4F">
        <w:rPr>
          <w:rFonts w:ascii="Times New Roman" w:hAnsi="Times New Roman" w:cs="Times New Roman"/>
          <w:sz w:val="28"/>
          <w:szCs w:val="28"/>
        </w:rPr>
        <w:t xml:space="preserve"> еще не решил, </w:t>
      </w:r>
      <w:r w:rsidR="00F67DF1">
        <w:rPr>
          <w:rFonts w:ascii="Times New Roman" w:hAnsi="Times New Roman" w:cs="Times New Roman"/>
          <w:sz w:val="28"/>
          <w:szCs w:val="28"/>
        </w:rPr>
        <w:t>чем хотел</w:t>
      </w:r>
      <w:r w:rsidR="00D17F4F">
        <w:rPr>
          <w:rFonts w:ascii="Times New Roman" w:hAnsi="Times New Roman" w:cs="Times New Roman"/>
          <w:sz w:val="28"/>
          <w:szCs w:val="28"/>
        </w:rPr>
        <w:t xml:space="preserve"> </w:t>
      </w:r>
      <w:r w:rsidRPr="005C2FDD">
        <w:rPr>
          <w:rFonts w:ascii="Times New Roman" w:hAnsi="Times New Roman" w:cs="Times New Roman"/>
          <w:sz w:val="28"/>
          <w:szCs w:val="28"/>
        </w:rPr>
        <w:t>бы заниматься, помогите ему сделать выбор, исходя из его характера:</w:t>
      </w:r>
    </w:p>
    <w:p w:rsidR="007D143E" w:rsidRPr="005C2FDD" w:rsidRDefault="002510F4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-боевым, активным подросткам</w:t>
      </w:r>
      <w:r w:rsidR="000C2CD3">
        <w:rPr>
          <w:rFonts w:ascii="Times New Roman" w:hAnsi="Times New Roman" w:cs="Times New Roman"/>
          <w:sz w:val="28"/>
          <w:szCs w:val="28"/>
        </w:rPr>
        <w:t xml:space="preserve"> подойдет спортивный кружок, он</w:t>
      </w:r>
      <w:r w:rsidR="007D143E" w:rsidRPr="005C2FDD">
        <w:rPr>
          <w:rFonts w:ascii="Times New Roman" w:hAnsi="Times New Roman" w:cs="Times New Roman"/>
          <w:sz w:val="28"/>
          <w:szCs w:val="28"/>
        </w:rPr>
        <w:t xml:space="preserve"> подойдет </w:t>
      </w:r>
      <w:r w:rsidR="00FA6597">
        <w:rPr>
          <w:rFonts w:ascii="Times New Roman" w:hAnsi="Times New Roman" w:cs="Times New Roman"/>
          <w:sz w:val="28"/>
          <w:szCs w:val="28"/>
        </w:rPr>
        <w:t xml:space="preserve">и </w:t>
      </w:r>
      <w:r w:rsidR="007D143E" w:rsidRPr="005C2FDD">
        <w:rPr>
          <w:rFonts w:ascii="Times New Roman" w:hAnsi="Times New Roman" w:cs="Times New Roman"/>
          <w:sz w:val="28"/>
          <w:szCs w:val="28"/>
        </w:rPr>
        <w:t>тем, кто много времени проводи</w:t>
      </w:r>
      <w:r>
        <w:rPr>
          <w:rFonts w:ascii="Times New Roman" w:hAnsi="Times New Roman" w:cs="Times New Roman"/>
          <w:sz w:val="28"/>
          <w:szCs w:val="28"/>
        </w:rPr>
        <w:t>т у компьютера,</w:t>
      </w:r>
      <w:r w:rsidR="007D143E" w:rsidRPr="005C2FDD">
        <w:rPr>
          <w:rFonts w:ascii="Times New Roman" w:hAnsi="Times New Roman" w:cs="Times New Roman"/>
          <w:sz w:val="28"/>
          <w:szCs w:val="28"/>
        </w:rPr>
        <w:t xml:space="preserve"> кому не хватает физической активности.</w:t>
      </w:r>
      <w:r w:rsidR="00F50158" w:rsidRPr="005C2FDD">
        <w:rPr>
          <w:rFonts w:ascii="Times New Roman" w:hAnsi="Times New Roman" w:cs="Times New Roman"/>
          <w:sz w:val="28"/>
          <w:szCs w:val="28"/>
        </w:rPr>
        <w:t xml:space="preserve"> В доме детского творчества работает кружок «Атлетическая гимнастика» для юношей 13- 18 лет</w:t>
      </w:r>
      <w:r w:rsidR="007F77A8" w:rsidRPr="005C2FDD">
        <w:rPr>
          <w:rFonts w:ascii="Times New Roman" w:hAnsi="Times New Roman" w:cs="Times New Roman"/>
          <w:sz w:val="28"/>
          <w:szCs w:val="28"/>
        </w:rPr>
        <w:t>;</w:t>
      </w:r>
    </w:p>
    <w:p w:rsidR="00F50158" w:rsidRDefault="00F50158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DD">
        <w:rPr>
          <w:rFonts w:ascii="Times New Roman" w:hAnsi="Times New Roman" w:cs="Times New Roman"/>
          <w:sz w:val="28"/>
          <w:szCs w:val="28"/>
        </w:rPr>
        <w:t>- для активных, энергичных дошкольников подойдут танцы, например, кружок «</w:t>
      </w:r>
      <w:proofErr w:type="spellStart"/>
      <w:r w:rsidRPr="005C2FDD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5C2FDD">
        <w:rPr>
          <w:rFonts w:ascii="Times New Roman" w:hAnsi="Times New Roman" w:cs="Times New Roman"/>
          <w:sz w:val="28"/>
          <w:szCs w:val="28"/>
        </w:rPr>
        <w:t>», принимаются дети от 5 до 6 лет</w:t>
      </w:r>
      <w:r w:rsidR="00FD7A49">
        <w:rPr>
          <w:rFonts w:ascii="Times New Roman" w:hAnsi="Times New Roman" w:cs="Times New Roman"/>
          <w:sz w:val="28"/>
          <w:szCs w:val="28"/>
        </w:rPr>
        <w:t>. Уже п</w:t>
      </w:r>
      <w:r w:rsidR="00FA6597">
        <w:rPr>
          <w:rFonts w:ascii="Times New Roman" w:hAnsi="Times New Roman" w:cs="Times New Roman"/>
          <w:sz w:val="28"/>
          <w:szCs w:val="28"/>
        </w:rPr>
        <w:t>осле нескольких месяце</w:t>
      </w:r>
      <w:r w:rsidR="002510F4">
        <w:rPr>
          <w:rFonts w:ascii="Times New Roman" w:hAnsi="Times New Roman" w:cs="Times New Roman"/>
          <w:sz w:val="28"/>
          <w:szCs w:val="28"/>
        </w:rPr>
        <w:t>в</w:t>
      </w:r>
      <w:r w:rsidR="000C2CD3">
        <w:rPr>
          <w:rFonts w:ascii="Times New Roman" w:hAnsi="Times New Roman" w:cs="Times New Roman"/>
          <w:sz w:val="28"/>
          <w:szCs w:val="28"/>
        </w:rPr>
        <w:t xml:space="preserve"> занятий они</w:t>
      </w:r>
      <w:r w:rsidR="00FA6597">
        <w:rPr>
          <w:rFonts w:ascii="Times New Roman" w:hAnsi="Times New Roman" w:cs="Times New Roman"/>
          <w:sz w:val="28"/>
          <w:szCs w:val="28"/>
        </w:rPr>
        <w:t xml:space="preserve"> начинают чувствовать красоту своего тела, приобретают чувство ритма, у них</w:t>
      </w:r>
      <w:r w:rsidR="00FD7A49">
        <w:rPr>
          <w:rFonts w:ascii="Times New Roman" w:hAnsi="Times New Roman" w:cs="Times New Roman"/>
          <w:sz w:val="28"/>
          <w:szCs w:val="28"/>
        </w:rPr>
        <w:t xml:space="preserve"> появляется плавность</w:t>
      </w:r>
      <w:r w:rsidR="000C2CD3">
        <w:rPr>
          <w:rFonts w:ascii="Times New Roman" w:hAnsi="Times New Roman" w:cs="Times New Roman"/>
          <w:sz w:val="28"/>
          <w:szCs w:val="28"/>
        </w:rPr>
        <w:t xml:space="preserve"> движений, выравнивае</w:t>
      </w:r>
      <w:r w:rsidR="00FA6597">
        <w:rPr>
          <w:rFonts w:ascii="Times New Roman" w:hAnsi="Times New Roman" w:cs="Times New Roman"/>
          <w:sz w:val="28"/>
          <w:szCs w:val="28"/>
        </w:rPr>
        <w:t>тся осанка.</w:t>
      </w:r>
      <w:r w:rsidR="00FD7A49">
        <w:rPr>
          <w:rFonts w:ascii="Times New Roman" w:hAnsi="Times New Roman" w:cs="Times New Roman"/>
          <w:sz w:val="28"/>
          <w:szCs w:val="28"/>
        </w:rPr>
        <w:t xml:space="preserve"> Особенно это полезно для профилактики сколиоза</w:t>
      </w:r>
      <w:r w:rsidR="00FA6597">
        <w:rPr>
          <w:rFonts w:ascii="Times New Roman" w:hAnsi="Times New Roman" w:cs="Times New Roman"/>
          <w:sz w:val="28"/>
          <w:szCs w:val="28"/>
        </w:rPr>
        <w:t>;</w:t>
      </w:r>
    </w:p>
    <w:p w:rsidR="00211D43" w:rsidRPr="005C2FDD" w:rsidRDefault="00211D43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тихоням, неуверенным в себе</w:t>
      </w:r>
      <w:r w:rsidR="002510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лучше подойдет «Театр кукол». За ширмой ребенок</w:t>
      </w:r>
      <w:r w:rsidR="002510F4">
        <w:rPr>
          <w:rFonts w:ascii="Times New Roman" w:hAnsi="Times New Roman" w:cs="Times New Roman"/>
          <w:sz w:val="28"/>
          <w:szCs w:val="28"/>
        </w:rPr>
        <w:t xml:space="preserve"> будет чувствовать себя комфортно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A49" w:rsidRDefault="00F50158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DD">
        <w:rPr>
          <w:rFonts w:ascii="Times New Roman" w:hAnsi="Times New Roman" w:cs="Times New Roman"/>
          <w:sz w:val="28"/>
          <w:szCs w:val="28"/>
        </w:rPr>
        <w:t>- театральные кружки – это место, где ребенок может раскрыться как многогран</w:t>
      </w:r>
      <w:r w:rsidR="002510F4">
        <w:rPr>
          <w:rFonts w:ascii="Times New Roman" w:hAnsi="Times New Roman" w:cs="Times New Roman"/>
          <w:sz w:val="28"/>
          <w:szCs w:val="28"/>
        </w:rPr>
        <w:t>ная творческая личность, научит</w:t>
      </w:r>
      <w:r w:rsidRPr="005C2FDD">
        <w:rPr>
          <w:rFonts w:ascii="Times New Roman" w:hAnsi="Times New Roman" w:cs="Times New Roman"/>
          <w:sz w:val="28"/>
          <w:szCs w:val="28"/>
        </w:rPr>
        <w:t xml:space="preserve">ся полноценно общаться, красиво двигаться и говорить. </w:t>
      </w:r>
      <w:proofErr w:type="gramStart"/>
      <w:r w:rsidR="002510F4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7F77A8" w:rsidRPr="005C2FDD">
        <w:rPr>
          <w:rFonts w:ascii="Times New Roman" w:hAnsi="Times New Roman" w:cs="Times New Roman"/>
          <w:sz w:val="28"/>
          <w:szCs w:val="28"/>
        </w:rPr>
        <w:t xml:space="preserve"> учат</w:t>
      </w:r>
      <w:proofErr w:type="gramEnd"/>
      <w:r w:rsidR="007F77A8" w:rsidRPr="005C2FDD">
        <w:rPr>
          <w:rFonts w:ascii="Times New Roman" w:hAnsi="Times New Roman" w:cs="Times New Roman"/>
          <w:sz w:val="28"/>
          <w:szCs w:val="28"/>
        </w:rPr>
        <w:t xml:space="preserve"> сцениче</w:t>
      </w:r>
      <w:r w:rsidR="002510F4">
        <w:rPr>
          <w:rFonts w:ascii="Times New Roman" w:hAnsi="Times New Roman" w:cs="Times New Roman"/>
          <w:sz w:val="28"/>
          <w:szCs w:val="28"/>
        </w:rPr>
        <w:t>ской речи, актерскому мастерству, пантомиме. У ребят</w:t>
      </w:r>
      <w:r w:rsidR="007F77A8" w:rsidRPr="005C2FDD">
        <w:rPr>
          <w:rFonts w:ascii="Times New Roman" w:hAnsi="Times New Roman" w:cs="Times New Roman"/>
          <w:sz w:val="28"/>
          <w:szCs w:val="28"/>
        </w:rPr>
        <w:t xml:space="preserve"> развивается память, речь, чувство ритма, снимаются зажимы, дети раскрепо</w:t>
      </w:r>
      <w:r w:rsidR="00094DE5" w:rsidRPr="005C2FDD">
        <w:rPr>
          <w:rFonts w:ascii="Times New Roman" w:hAnsi="Times New Roman" w:cs="Times New Roman"/>
          <w:sz w:val="28"/>
          <w:szCs w:val="28"/>
        </w:rPr>
        <w:t xml:space="preserve">щаются, становятся общительными, учатся </w:t>
      </w:r>
      <w:r w:rsidR="00FA6597">
        <w:rPr>
          <w:rFonts w:ascii="Times New Roman" w:hAnsi="Times New Roman" w:cs="Times New Roman"/>
          <w:sz w:val="28"/>
          <w:szCs w:val="28"/>
        </w:rPr>
        <w:t>понимать</w:t>
      </w:r>
      <w:r w:rsidR="00094DE5" w:rsidRPr="005C2FDD">
        <w:rPr>
          <w:rFonts w:ascii="Times New Roman" w:hAnsi="Times New Roman" w:cs="Times New Roman"/>
          <w:sz w:val="28"/>
          <w:szCs w:val="28"/>
        </w:rPr>
        <w:t xml:space="preserve"> свои чувства и чувства окружающих, работать в паре. Если ваш ребенок </w:t>
      </w:r>
      <w:r w:rsidR="00094DE5" w:rsidRPr="005C2FDD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510F4">
        <w:rPr>
          <w:rFonts w:ascii="Times New Roman" w:hAnsi="Times New Roman" w:cs="Times New Roman"/>
          <w:sz w:val="28"/>
          <w:szCs w:val="28"/>
        </w:rPr>
        <w:t>рутит</w:t>
      </w:r>
      <w:r w:rsidR="00094DE5" w:rsidRPr="005C2FDD">
        <w:rPr>
          <w:rFonts w:ascii="Times New Roman" w:hAnsi="Times New Roman" w:cs="Times New Roman"/>
          <w:sz w:val="28"/>
          <w:szCs w:val="28"/>
        </w:rPr>
        <w:t>ся перед зеркалом, любит примерять взрослую одежду, легко может скопировать походку и мимику знакомого человека, то в семье растёт актер.</w:t>
      </w:r>
      <w:r w:rsidR="00FD7A49">
        <w:rPr>
          <w:rFonts w:ascii="Times New Roman" w:hAnsi="Times New Roman" w:cs="Times New Roman"/>
          <w:sz w:val="28"/>
          <w:szCs w:val="28"/>
        </w:rPr>
        <w:t xml:space="preserve"> Такие кружки помогут ему реализовать свои таланты, а застенчивым детям </w:t>
      </w:r>
      <w:r w:rsidR="002510F4">
        <w:rPr>
          <w:rFonts w:ascii="Times New Roman" w:hAnsi="Times New Roman" w:cs="Times New Roman"/>
          <w:sz w:val="28"/>
          <w:szCs w:val="28"/>
        </w:rPr>
        <w:t>победить</w:t>
      </w:r>
      <w:r w:rsidR="00FD7A49">
        <w:rPr>
          <w:rFonts w:ascii="Times New Roman" w:hAnsi="Times New Roman" w:cs="Times New Roman"/>
          <w:sz w:val="28"/>
          <w:szCs w:val="28"/>
        </w:rPr>
        <w:t xml:space="preserve"> комплексы.</w:t>
      </w:r>
      <w:r w:rsidR="00094DE5" w:rsidRPr="005C2FDD">
        <w:rPr>
          <w:rFonts w:ascii="Times New Roman" w:hAnsi="Times New Roman" w:cs="Times New Roman"/>
          <w:sz w:val="28"/>
          <w:szCs w:val="28"/>
        </w:rPr>
        <w:t xml:space="preserve"> В доме детского </w:t>
      </w:r>
      <w:r w:rsidR="002510F4">
        <w:rPr>
          <w:rFonts w:ascii="Times New Roman" w:hAnsi="Times New Roman" w:cs="Times New Roman"/>
          <w:sz w:val="28"/>
          <w:szCs w:val="28"/>
        </w:rPr>
        <w:t>творчества ведется</w:t>
      </w:r>
      <w:r w:rsidR="00094DE5" w:rsidRPr="005C2FDD">
        <w:rPr>
          <w:rFonts w:ascii="Times New Roman" w:hAnsi="Times New Roman" w:cs="Times New Roman"/>
          <w:sz w:val="28"/>
          <w:szCs w:val="28"/>
        </w:rPr>
        <w:t xml:space="preserve"> набор </w:t>
      </w:r>
      <w:r w:rsidR="002510F4">
        <w:rPr>
          <w:rFonts w:ascii="Times New Roman" w:hAnsi="Times New Roman" w:cs="Times New Roman"/>
          <w:sz w:val="28"/>
          <w:szCs w:val="28"/>
        </w:rPr>
        <w:t>в объединения по интересам</w:t>
      </w:r>
      <w:r w:rsidR="00094DE5" w:rsidRPr="005C2FDD">
        <w:rPr>
          <w:rFonts w:ascii="Times New Roman" w:hAnsi="Times New Roman" w:cs="Times New Roman"/>
          <w:sz w:val="28"/>
          <w:szCs w:val="28"/>
        </w:rPr>
        <w:t>: «Игровой театр» для детей 5-6 лет, «Маска» для детей 7-15 лет, «Премьер»</w:t>
      </w:r>
      <w:r w:rsidR="00F67DF1">
        <w:rPr>
          <w:rFonts w:ascii="Times New Roman" w:hAnsi="Times New Roman" w:cs="Times New Roman"/>
          <w:sz w:val="28"/>
          <w:szCs w:val="28"/>
        </w:rPr>
        <w:t xml:space="preserve"> для детей 11-18 лет;</w:t>
      </w:r>
      <w:r w:rsidR="00FD7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FDD" w:rsidRDefault="00094DE5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DD">
        <w:rPr>
          <w:rFonts w:ascii="Times New Roman" w:hAnsi="Times New Roman" w:cs="Times New Roman"/>
          <w:sz w:val="28"/>
          <w:szCs w:val="28"/>
        </w:rPr>
        <w:t>-</w:t>
      </w:r>
      <w:r w:rsidR="00F67DF1">
        <w:rPr>
          <w:rFonts w:ascii="Times New Roman" w:hAnsi="Times New Roman" w:cs="Times New Roman"/>
          <w:sz w:val="28"/>
          <w:szCs w:val="28"/>
        </w:rPr>
        <w:t xml:space="preserve">в </w:t>
      </w:r>
      <w:r w:rsidR="005C2FDD" w:rsidRPr="005C2FDD">
        <w:rPr>
          <w:rFonts w:ascii="Times New Roman" w:hAnsi="Times New Roman" w:cs="Times New Roman"/>
          <w:sz w:val="28"/>
          <w:szCs w:val="28"/>
        </w:rPr>
        <w:t>кружках социально-педагогической направленности развивают интеллектуальную и эмоциональную сферу, расширяют кругозор, воспитывают целеустремленность, ус</w:t>
      </w:r>
      <w:r w:rsidR="005C2FDD">
        <w:rPr>
          <w:rFonts w:ascii="Times New Roman" w:hAnsi="Times New Roman" w:cs="Times New Roman"/>
          <w:sz w:val="28"/>
          <w:szCs w:val="28"/>
        </w:rPr>
        <w:t xml:space="preserve">идчивость, дисциплинированность. Для детей дошкольников 5-6 </w:t>
      </w:r>
      <w:r w:rsidR="00FD7A49">
        <w:rPr>
          <w:rFonts w:ascii="Times New Roman" w:hAnsi="Times New Roman" w:cs="Times New Roman"/>
          <w:sz w:val="28"/>
          <w:szCs w:val="28"/>
        </w:rPr>
        <w:t>лет подойдут</w:t>
      </w:r>
      <w:r w:rsidR="005C2FDD">
        <w:rPr>
          <w:rFonts w:ascii="Times New Roman" w:hAnsi="Times New Roman" w:cs="Times New Roman"/>
          <w:sz w:val="28"/>
          <w:szCs w:val="28"/>
        </w:rPr>
        <w:t xml:space="preserve"> такие кружки как «Умка», «</w:t>
      </w:r>
      <w:proofErr w:type="spellStart"/>
      <w:r w:rsidR="005C2FDD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5C2FDD">
        <w:rPr>
          <w:rFonts w:ascii="Times New Roman" w:hAnsi="Times New Roman" w:cs="Times New Roman"/>
          <w:sz w:val="28"/>
          <w:szCs w:val="28"/>
        </w:rPr>
        <w:t>», «Непоседы». Творческие объединения по интересам «Познай себя», «</w:t>
      </w:r>
      <w:proofErr w:type="spellStart"/>
      <w:r w:rsidR="005C2FDD">
        <w:rPr>
          <w:rFonts w:ascii="Times New Roman" w:hAnsi="Times New Roman" w:cs="Times New Roman"/>
          <w:sz w:val="28"/>
          <w:szCs w:val="28"/>
        </w:rPr>
        <w:t>Крунк</w:t>
      </w:r>
      <w:proofErr w:type="spellEnd"/>
      <w:r w:rsidR="005C2FDD">
        <w:rPr>
          <w:rFonts w:ascii="Times New Roman" w:hAnsi="Times New Roman" w:cs="Times New Roman"/>
          <w:sz w:val="28"/>
          <w:szCs w:val="28"/>
        </w:rPr>
        <w:t xml:space="preserve">. Армянская культура» принимают в свои ряды </w:t>
      </w:r>
      <w:r w:rsidR="00032BF5">
        <w:rPr>
          <w:rFonts w:ascii="Times New Roman" w:hAnsi="Times New Roman" w:cs="Times New Roman"/>
          <w:sz w:val="28"/>
          <w:szCs w:val="28"/>
        </w:rPr>
        <w:t>детей в возрасте от 7 до 13 лет;</w:t>
      </w:r>
    </w:p>
    <w:p w:rsidR="00F50158" w:rsidRDefault="00032BF5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D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кружках художественной направленности </w:t>
      </w:r>
      <w:r w:rsidR="00FD7A49">
        <w:rPr>
          <w:rFonts w:ascii="Times New Roman" w:hAnsi="Times New Roman" w:cs="Times New Roman"/>
          <w:sz w:val="28"/>
          <w:szCs w:val="28"/>
        </w:rPr>
        <w:t xml:space="preserve">развивают заложенный природный талант. Лепка, рисование </w:t>
      </w:r>
      <w:r w:rsidR="00F67DF1">
        <w:rPr>
          <w:rFonts w:ascii="Times New Roman" w:hAnsi="Times New Roman" w:cs="Times New Roman"/>
          <w:sz w:val="28"/>
          <w:szCs w:val="28"/>
        </w:rPr>
        <w:t>и вязание</w:t>
      </w:r>
      <w:r w:rsidR="0015510B">
        <w:rPr>
          <w:rFonts w:ascii="Times New Roman" w:hAnsi="Times New Roman" w:cs="Times New Roman"/>
          <w:sz w:val="28"/>
          <w:szCs w:val="28"/>
        </w:rPr>
        <w:t xml:space="preserve"> стимулирую</w:t>
      </w:r>
      <w:r w:rsidR="00FD7A49">
        <w:rPr>
          <w:rFonts w:ascii="Times New Roman" w:hAnsi="Times New Roman" w:cs="Times New Roman"/>
          <w:sz w:val="28"/>
          <w:szCs w:val="28"/>
        </w:rPr>
        <w:t>т развитие мелкой моторики, а</w:t>
      </w:r>
      <w:r w:rsidR="0015510B">
        <w:rPr>
          <w:rFonts w:ascii="Times New Roman" w:hAnsi="Times New Roman" w:cs="Times New Roman"/>
          <w:sz w:val="28"/>
          <w:szCs w:val="28"/>
        </w:rPr>
        <w:t xml:space="preserve">, </w:t>
      </w:r>
      <w:r w:rsidR="00FD7A49">
        <w:rPr>
          <w:rFonts w:ascii="Times New Roman" w:hAnsi="Times New Roman" w:cs="Times New Roman"/>
          <w:sz w:val="28"/>
          <w:szCs w:val="28"/>
        </w:rPr>
        <w:t>значит</w:t>
      </w:r>
      <w:r w:rsidR="0015510B">
        <w:rPr>
          <w:rFonts w:ascii="Times New Roman" w:hAnsi="Times New Roman" w:cs="Times New Roman"/>
          <w:sz w:val="28"/>
          <w:szCs w:val="28"/>
        </w:rPr>
        <w:t>,</w:t>
      </w:r>
      <w:r w:rsidR="00FD7A49">
        <w:rPr>
          <w:rFonts w:ascii="Times New Roman" w:hAnsi="Times New Roman" w:cs="Times New Roman"/>
          <w:sz w:val="28"/>
          <w:szCs w:val="28"/>
        </w:rPr>
        <w:t xml:space="preserve"> и общего психического развития</w:t>
      </w:r>
      <w:r w:rsidR="0015510B">
        <w:rPr>
          <w:rFonts w:ascii="Times New Roman" w:hAnsi="Times New Roman" w:cs="Times New Roman"/>
          <w:sz w:val="28"/>
          <w:szCs w:val="28"/>
        </w:rPr>
        <w:t xml:space="preserve"> вашего</w:t>
      </w:r>
      <w:r w:rsidR="00FD7A49">
        <w:rPr>
          <w:rFonts w:ascii="Times New Roman" w:hAnsi="Times New Roman" w:cs="Times New Roman"/>
          <w:sz w:val="28"/>
          <w:szCs w:val="28"/>
        </w:rPr>
        <w:t xml:space="preserve"> ребенка. У детей формируется чувство прекрасного. </w:t>
      </w:r>
      <w:r w:rsidR="00211D43">
        <w:rPr>
          <w:rFonts w:ascii="Times New Roman" w:hAnsi="Times New Roman" w:cs="Times New Roman"/>
          <w:sz w:val="28"/>
          <w:szCs w:val="28"/>
        </w:rPr>
        <w:t>Вас ждут</w:t>
      </w:r>
      <w:r w:rsidR="0015510B">
        <w:rPr>
          <w:rFonts w:ascii="Times New Roman" w:hAnsi="Times New Roman" w:cs="Times New Roman"/>
          <w:sz w:val="28"/>
          <w:szCs w:val="28"/>
        </w:rPr>
        <w:t xml:space="preserve"> педагоги в творческих</w:t>
      </w:r>
      <w:r w:rsidR="00211D43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15510B">
        <w:rPr>
          <w:rFonts w:ascii="Times New Roman" w:hAnsi="Times New Roman" w:cs="Times New Roman"/>
          <w:sz w:val="28"/>
          <w:szCs w:val="28"/>
        </w:rPr>
        <w:t>х</w:t>
      </w:r>
      <w:r w:rsidR="00211D43">
        <w:rPr>
          <w:rFonts w:ascii="Times New Roman" w:hAnsi="Times New Roman" w:cs="Times New Roman"/>
          <w:sz w:val="28"/>
          <w:szCs w:val="28"/>
        </w:rPr>
        <w:t xml:space="preserve"> «Фантазеры», «Радуга красок», «</w:t>
      </w:r>
      <w:proofErr w:type="spellStart"/>
      <w:r w:rsidR="00211D43"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="00211D43">
        <w:rPr>
          <w:rFonts w:ascii="Times New Roman" w:hAnsi="Times New Roman" w:cs="Times New Roman"/>
          <w:sz w:val="28"/>
          <w:szCs w:val="28"/>
        </w:rPr>
        <w:t>», «Волшебная нить»;</w:t>
      </w:r>
    </w:p>
    <w:p w:rsidR="00211D43" w:rsidRDefault="00211D43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кружки технической направленности подойдут тем, кто любит анализировать, создавать компьютерные проекты, самостоятельно добиваться результатов. В творческом объединении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команда» дети научатся компьютерной графике и анимации.</w:t>
      </w:r>
    </w:p>
    <w:p w:rsidR="00FE5828" w:rsidRDefault="00982618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нагрузки</w:t>
      </w:r>
      <w:r w:rsidR="00211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11D43">
        <w:rPr>
          <w:rFonts w:ascii="Times New Roman" w:hAnsi="Times New Roman" w:cs="Times New Roman"/>
          <w:sz w:val="28"/>
          <w:szCs w:val="28"/>
        </w:rPr>
        <w:t xml:space="preserve">тоит обратить внимание на 2 фактора: желание самого </w:t>
      </w:r>
      <w:r w:rsidR="0015510B">
        <w:rPr>
          <w:rFonts w:ascii="Times New Roman" w:hAnsi="Times New Roman" w:cs="Times New Roman"/>
          <w:sz w:val="28"/>
          <w:szCs w:val="28"/>
        </w:rPr>
        <w:t>ребенка и ресурсы его организма, х</w:t>
      </w:r>
      <w:r w:rsidR="00211D43">
        <w:rPr>
          <w:rFonts w:ascii="Times New Roman" w:hAnsi="Times New Roman" w:cs="Times New Roman"/>
          <w:sz w:val="28"/>
          <w:szCs w:val="28"/>
        </w:rPr>
        <w:t>отя мож</w:t>
      </w:r>
      <w:r w:rsidR="0015510B">
        <w:rPr>
          <w:rFonts w:ascii="Times New Roman" w:hAnsi="Times New Roman" w:cs="Times New Roman"/>
          <w:sz w:val="28"/>
          <w:szCs w:val="28"/>
        </w:rPr>
        <w:t>но с уверенностью сказать, что два</w:t>
      </w:r>
      <w:r w:rsidR="00211D43">
        <w:rPr>
          <w:rFonts w:ascii="Times New Roman" w:hAnsi="Times New Roman" w:cs="Times New Roman"/>
          <w:sz w:val="28"/>
          <w:szCs w:val="28"/>
        </w:rPr>
        <w:t xml:space="preserve"> кружка может осилить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каждый</w:t>
      </w:r>
      <w:r w:rsidR="00FE5828">
        <w:rPr>
          <w:rFonts w:ascii="Times New Roman" w:hAnsi="Times New Roman" w:cs="Times New Roman"/>
          <w:sz w:val="28"/>
          <w:szCs w:val="28"/>
        </w:rPr>
        <w:t xml:space="preserve"> ребенок.</w:t>
      </w:r>
    </w:p>
    <w:p w:rsidR="00211D43" w:rsidRDefault="0015510B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</w:t>
      </w:r>
      <w:r w:rsidR="00FE5828">
        <w:rPr>
          <w:rFonts w:ascii="Times New Roman" w:hAnsi="Times New Roman" w:cs="Times New Roman"/>
          <w:sz w:val="28"/>
          <w:szCs w:val="28"/>
        </w:rPr>
        <w:t xml:space="preserve"> ребенка в кружок</w:t>
      </w:r>
      <w:r w:rsidR="00982618">
        <w:rPr>
          <w:rFonts w:ascii="Times New Roman" w:hAnsi="Times New Roman" w:cs="Times New Roman"/>
          <w:sz w:val="28"/>
          <w:szCs w:val="28"/>
        </w:rPr>
        <w:t>, а потом еще в один. Дайте шан</w:t>
      </w:r>
      <w:r w:rsidR="00FE5828">
        <w:rPr>
          <w:rFonts w:ascii="Times New Roman" w:hAnsi="Times New Roman" w:cs="Times New Roman"/>
          <w:sz w:val="28"/>
          <w:szCs w:val="28"/>
        </w:rPr>
        <w:t>с развиться всем е</w:t>
      </w:r>
      <w:r>
        <w:rPr>
          <w:rFonts w:ascii="Times New Roman" w:hAnsi="Times New Roman" w:cs="Times New Roman"/>
          <w:sz w:val="28"/>
          <w:szCs w:val="28"/>
        </w:rPr>
        <w:t>го скрытым талантам! Пусть учит</w:t>
      </w:r>
      <w:r w:rsidR="00FE582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5828">
        <w:rPr>
          <w:rFonts w:ascii="Times New Roman" w:hAnsi="Times New Roman" w:cs="Times New Roman"/>
          <w:sz w:val="28"/>
          <w:szCs w:val="28"/>
        </w:rPr>
        <w:t xml:space="preserve"> пока у него есть возможность. </w:t>
      </w:r>
    </w:p>
    <w:p w:rsidR="00982618" w:rsidRDefault="00982618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18" w:rsidRDefault="00982618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МОУ ДО «Дом детского творчества»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Романова О.А.</w:t>
      </w:r>
    </w:p>
    <w:p w:rsidR="00982618" w:rsidRDefault="00982618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18" w:rsidRDefault="00982618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618" w:rsidRPr="005C2FDD" w:rsidRDefault="00982618" w:rsidP="00982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2618" w:rsidRPr="005C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E2"/>
    <w:rsid w:val="00032BF5"/>
    <w:rsid w:val="0009085B"/>
    <w:rsid w:val="00094DE5"/>
    <w:rsid w:val="000C2CD3"/>
    <w:rsid w:val="0015510B"/>
    <w:rsid w:val="001C3D27"/>
    <w:rsid w:val="00211D43"/>
    <w:rsid w:val="002510F4"/>
    <w:rsid w:val="00522D23"/>
    <w:rsid w:val="00582CFB"/>
    <w:rsid w:val="005C2FDD"/>
    <w:rsid w:val="005D4A93"/>
    <w:rsid w:val="006035E2"/>
    <w:rsid w:val="007D143E"/>
    <w:rsid w:val="007F77A8"/>
    <w:rsid w:val="00982618"/>
    <w:rsid w:val="00C918F9"/>
    <w:rsid w:val="00D17F4F"/>
    <w:rsid w:val="00F50158"/>
    <w:rsid w:val="00F67DF1"/>
    <w:rsid w:val="00FA6597"/>
    <w:rsid w:val="00FD7A49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2C88"/>
  <w15:chartTrackingRefBased/>
  <w15:docId w15:val="{85B16B95-1C38-43A6-9FCC-E2C47188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-letter">
    <w:name w:val="gr-letter"/>
    <w:basedOn w:val="a0"/>
    <w:rsid w:val="00982618"/>
  </w:style>
  <w:style w:type="character" w:styleId="a3">
    <w:name w:val="Hyperlink"/>
    <w:basedOn w:val="a0"/>
    <w:uiPriority w:val="99"/>
    <w:semiHidden/>
    <w:unhideWhenUsed/>
    <w:rsid w:val="00982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7</cp:revision>
  <dcterms:created xsi:type="dcterms:W3CDTF">2020-08-13T07:00:00Z</dcterms:created>
  <dcterms:modified xsi:type="dcterms:W3CDTF">2020-08-13T13:29:00Z</dcterms:modified>
</cp:coreProperties>
</file>